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480" w:rsidRDefault="007F3EED">
      <w:pPr>
        <w:pStyle w:val="a4"/>
        <w:snapToGrid w:val="0"/>
        <w:ind w:left="-180" w:right="-360"/>
        <w:jc w:val="center"/>
      </w:pPr>
      <w:r>
        <w:rPr>
          <w:rStyle w:val="sub201"/>
          <w:rFonts w:ascii="標楷體" w:eastAsia="標楷體" w:hAnsi="標楷體"/>
          <w:color w:val="auto"/>
          <w:sz w:val="28"/>
          <w:szCs w:val="32"/>
        </w:rPr>
        <w:t>國立政治大</w:t>
      </w:r>
      <w:r>
        <w:rPr>
          <w:rStyle w:val="sub201"/>
          <w:rFonts w:ascii="標楷體" w:eastAsia="標楷體" w:hAnsi="標楷體"/>
          <w:color w:val="000000"/>
          <w:sz w:val="28"/>
          <w:szCs w:val="32"/>
        </w:rPr>
        <w:t>學研究獎助生（學習型）申請表（含表1及表2）</w:t>
      </w:r>
    </w:p>
    <w:p w:rsidR="00E44480" w:rsidRDefault="007F3EED">
      <w:pPr>
        <w:pStyle w:val="a4"/>
        <w:spacing w:before="180"/>
        <w:ind w:right="-305" w:firstLine="5670"/>
        <w:jc w:val="right"/>
      </w:pPr>
      <w:r>
        <w:rPr>
          <w:rFonts w:ascii="標楷體" w:eastAsia="標楷體" w:hAnsi="標楷體"/>
          <w:sz w:val="16"/>
        </w:rPr>
        <w:t>填表日期：   年   月  日</w:t>
      </w:r>
    </w:p>
    <w:tbl>
      <w:tblPr>
        <w:tblW w:w="11184" w:type="dxa"/>
        <w:jc w:val="center"/>
        <w:tblLook w:val="0000" w:firstRow="0" w:lastRow="0" w:firstColumn="0" w:lastColumn="0" w:noHBand="0" w:noVBand="0"/>
      </w:tblPr>
      <w:tblGrid>
        <w:gridCol w:w="826"/>
        <w:gridCol w:w="1048"/>
        <w:gridCol w:w="669"/>
        <w:gridCol w:w="2665"/>
        <w:gridCol w:w="828"/>
        <w:gridCol w:w="45"/>
        <w:gridCol w:w="1822"/>
        <w:gridCol w:w="477"/>
        <w:gridCol w:w="55"/>
        <w:gridCol w:w="644"/>
        <w:gridCol w:w="2105"/>
      </w:tblGrid>
      <w:tr w:rsidR="00E44480">
        <w:trPr>
          <w:trHeight w:val="229"/>
          <w:jc w:val="center"/>
        </w:trPr>
        <w:tc>
          <w:tcPr>
            <w:tcW w:w="1118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:rsidR="00E44480" w:rsidRDefault="007F3EED">
            <w:pPr>
              <w:pStyle w:val="a4"/>
              <w:jc w:val="center"/>
            </w:pPr>
            <w:r>
              <w:rPr>
                <w:rFonts w:ascii="標楷體" w:eastAsia="標楷體" w:hAnsi="標楷體"/>
                <w:b/>
                <w:szCs w:val="22"/>
              </w:rPr>
              <w:t>基 本 資 料 欄</w:t>
            </w:r>
          </w:p>
        </w:tc>
      </w:tr>
      <w:tr w:rsidR="00E44480">
        <w:trPr>
          <w:trHeight w:val="404"/>
          <w:jc w:val="center"/>
        </w:trPr>
        <w:tc>
          <w:tcPr>
            <w:tcW w:w="1874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執行單位 </w:t>
            </w:r>
          </w:p>
        </w:tc>
        <w:tc>
          <w:tcPr>
            <w:tcW w:w="4207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tabs>
                <w:tab w:val="left" w:pos="584"/>
              </w:tabs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　　</w:t>
            </w:r>
            <w:r>
              <w:rPr>
                <w:rFonts w:eastAsia="標楷體"/>
                <w:color w:val="000000"/>
                <w:sz w:val="22"/>
                <w:szCs w:val="22"/>
              </w:rPr>
              <w:t>社會科學院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bookmarkStart w:id="0" w:name="__DdeLink__500_2610617773"/>
            <w:r>
              <w:rPr>
                <w:rFonts w:eastAsia="標楷體"/>
                <w:color w:val="000000"/>
                <w:sz w:val="22"/>
                <w:szCs w:val="22"/>
              </w:rPr>
              <w:t>勞工研究所</w:t>
            </w:r>
            <w:bookmarkEnd w:id="0"/>
          </w:p>
        </w:tc>
        <w:tc>
          <w:tcPr>
            <w:tcW w:w="235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計畫主持人</w:t>
            </w:r>
          </w:p>
        </w:tc>
        <w:tc>
          <w:tcPr>
            <w:tcW w:w="27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44480" w:rsidRDefault="00E44480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4480">
        <w:trPr>
          <w:trHeight w:val="416"/>
          <w:jc w:val="center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委託／補助機構</w:t>
            </w:r>
          </w:p>
        </w:tc>
        <w:tc>
          <w:tcPr>
            <w:tcW w:w="4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tabs>
                <w:tab w:val="left" w:pos="584"/>
              </w:tabs>
              <w:snapToGrid w:val="0"/>
              <w:spacing w:line="280" w:lineRule="exact"/>
              <w:ind w:left="-60" w:right="-65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勞工研究所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tabs>
                <w:tab w:val="left" w:pos="2340"/>
              </w:tabs>
              <w:snapToGrid w:val="0"/>
              <w:spacing w:line="280" w:lineRule="exact"/>
              <w:ind w:left="-60" w:right="-65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計畫編號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44480" w:rsidRDefault="00D21D40">
            <w:pPr>
              <w:pStyle w:val="a4"/>
              <w:tabs>
                <w:tab w:val="left" w:pos="2280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5323FC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sz w:val="22"/>
                <w:szCs w:val="22"/>
              </w:rPr>
              <w:t>TA9A-1</w:t>
            </w:r>
          </w:p>
        </w:tc>
      </w:tr>
      <w:tr w:rsidR="00E44480">
        <w:trPr>
          <w:trHeight w:val="422"/>
          <w:jc w:val="center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計畫名稱</w:t>
            </w:r>
          </w:p>
        </w:tc>
        <w:tc>
          <w:tcPr>
            <w:tcW w:w="4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勞工所助學金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校內計畫編號</w:t>
            </w:r>
          </w:p>
          <w:p w:rsidR="00E44480" w:rsidRDefault="007F3EED">
            <w:pPr>
              <w:pStyle w:val="a4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16"/>
                <w:szCs w:val="22"/>
              </w:rPr>
              <w:t>（同經費來源）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44480" w:rsidRDefault="00D21D40" w:rsidP="00D21D40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5323FC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sz w:val="22"/>
                <w:szCs w:val="22"/>
              </w:rPr>
              <w:t>TA9A-1</w:t>
            </w:r>
          </w:p>
        </w:tc>
      </w:tr>
      <w:tr w:rsidR="00E44480">
        <w:trPr>
          <w:trHeight w:val="410"/>
          <w:jc w:val="center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計畫執行期限</w:t>
            </w:r>
          </w:p>
        </w:tc>
        <w:tc>
          <w:tcPr>
            <w:tcW w:w="9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="00D21D40">
              <w:rPr>
                <w:rFonts w:ascii="標楷體" w:eastAsia="標楷體" w:hAnsi="標楷體"/>
                <w:sz w:val="22"/>
                <w:szCs w:val="22"/>
              </w:rPr>
              <w:t>11</w:t>
            </w:r>
            <w:r w:rsidR="005323FC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 w:rsidR="00D21D40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="005311EC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 w:rsidR="00D21D40">
              <w:rPr>
                <w:rFonts w:ascii="標楷體" w:eastAsia="標楷體" w:hAnsi="標楷體"/>
                <w:sz w:val="22"/>
                <w:szCs w:val="22"/>
              </w:rPr>
              <w:t>01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日　－　</w:t>
            </w:r>
            <w:r w:rsidR="00D21D40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D21D40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5311EC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 w:rsidR="00D21D40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="005311EC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 w:rsidR="00D21D40">
              <w:rPr>
                <w:rFonts w:ascii="標楷體" w:eastAsia="標楷體" w:hAnsi="標楷體"/>
                <w:sz w:val="22"/>
                <w:szCs w:val="22"/>
              </w:rPr>
              <w:t>31</w:t>
            </w:r>
            <w:r>
              <w:rPr>
                <w:rFonts w:ascii="標楷體" w:eastAsia="標楷體" w:hAnsi="標楷體"/>
                <w:sz w:val="22"/>
                <w:szCs w:val="22"/>
              </w:rPr>
              <w:t>日止 (含計畫展延期限)</w:t>
            </w:r>
          </w:p>
        </w:tc>
      </w:tr>
      <w:tr w:rsidR="00E44480">
        <w:trPr>
          <w:trHeight w:val="416"/>
          <w:jc w:val="center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  <w:ind w:left="-96" w:right="-84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研究獎助生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  <w:ind w:left="-96" w:right="-84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所屬系所</w:t>
            </w:r>
          </w:p>
        </w:tc>
        <w:tc>
          <w:tcPr>
            <w:tcW w:w="4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tabs>
                <w:tab w:val="left" w:pos="584"/>
              </w:tabs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　　</w:t>
            </w:r>
            <w:r w:rsidR="00D21D40">
              <w:rPr>
                <w:rFonts w:eastAsia="標楷體"/>
                <w:color w:val="000000"/>
                <w:sz w:val="22"/>
                <w:szCs w:val="22"/>
              </w:rPr>
              <w:t>社會科學院</w:t>
            </w:r>
            <w:r w:rsidR="00D21D40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="00D21D40">
              <w:rPr>
                <w:rFonts w:eastAsia="標楷體"/>
                <w:color w:val="000000"/>
                <w:sz w:val="22"/>
                <w:szCs w:val="22"/>
              </w:rPr>
              <w:t>勞工研究所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學   號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44480" w:rsidRDefault="00E44480">
            <w:pPr>
              <w:pStyle w:val="a4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4480">
        <w:trPr>
          <w:trHeight w:val="421"/>
          <w:jc w:val="center"/>
        </w:trPr>
        <w:tc>
          <w:tcPr>
            <w:tcW w:w="82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E44480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姓名</w:t>
            </w:r>
          </w:p>
        </w:tc>
        <w:tc>
          <w:tcPr>
            <w:tcW w:w="4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E44480">
            <w:pPr>
              <w:pStyle w:val="a4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聯絡電話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44480" w:rsidRDefault="00E44480">
            <w:pPr>
              <w:pStyle w:val="a4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4480">
        <w:trPr>
          <w:trHeight w:val="360"/>
          <w:jc w:val="center"/>
        </w:trPr>
        <w:tc>
          <w:tcPr>
            <w:tcW w:w="82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E44480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班別</w:t>
            </w:r>
          </w:p>
        </w:tc>
        <w:tc>
          <w:tcPr>
            <w:tcW w:w="9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□學士班　　　　 　 </w:t>
            </w:r>
            <w:proofErr w:type="gramStart"/>
            <w:r w:rsidR="00D21D40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▓</w:t>
            </w:r>
            <w:proofErr w:type="gramEnd"/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碩士班　    　　□博士班</w:t>
            </w:r>
          </w:p>
        </w:tc>
      </w:tr>
      <w:tr w:rsidR="00E44480">
        <w:trPr>
          <w:trHeight w:val="332"/>
          <w:jc w:val="center"/>
        </w:trPr>
        <w:tc>
          <w:tcPr>
            <w:tcW w:w="82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E44480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類別</w:t>
            </w:r>
          </w:p>
        </w:tc>
        <w:tc>
          <w:tcPr>
            <w:tcW w:w="9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□研究獎助生(有人員代號)              </w:t>
            </w:r>
            <w:proofErr w:type="gramStart"/>
            <w:r w:rsidR="00D21D40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▓</w:t>
            </w:r>
            <w:proofErr w:type="gramEnd"/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臨時性研究獎助生(無人員代號)</w:t>
            </w:r>
          </w:p>
        </w:tc>
      </w:tr>
      <w:tr w:rsidR="00E44480">
        <w:trPr>
          <w:trHeight w:val="406"/>
          <w:jc w:val="center"/>
        </w:trPr>
        <w:tc>
          <w:tcPr>
            <w:tcW w:w="82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E44480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學習活動期間</w:t>
            </w:r>
          </w:p>
        </w:tc>
        <w:tc>
          <w:tcPr>
            <w:tcW w:w="9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tabs>
                <w:tab w:val="left" w:pos="367"/>
              </w:tabs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="00D21D40">
              <w:rPr>
                <w:rFonts w:ascii="標楷體" w:eastAsia="標楷體" w:hAnsi="標楷體"/>
                <w:sz w:val="22"/>
                <w:szCs w:val="22"/>
              </w:rPr>
              <w:t>11</w:t>
            </w:r>
            <w:r w:rsidR="005323FC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D21D40">
              <w:rPr>
                <w:rFonts w:ascii="標楷體" w:eastAsia="標楷體" w:hAnsi="標楷體"/>
                <w:sz w:val="22"/>
                <w:szCs w:val="22"/>
              </w:rPr>
              <w:t>年0</w:t>
            </w:r>
            <w:r w:rsidR="005311EC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="00D21D40">
              <w:rPr>
                <w:rFonts w:ascii="標楷體" w:eastAsia="標楷體" w:hAnsi="標楷體"/>
                <w:sz w:val="22"/>
                <w:szCs w:val="22"/>
              </w:rPr>
              <w:t xml:space="preserve">月01日　－　</w:t>
            </w:r>
            <w:r w:rsidR="00D21D40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D21D40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5311EC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D21D40">
              <w:rPr>
                <w:rFonts w:ascii="標楷體" w:eastAsia="標楷體" w:hAnsi="標楷體"/>
                <w:sz w:val="22"/>
                <w:szCs w:val="22"/>
              </w:rPr>
              <w:t>年0</w:t>
            </w:r>
            <w:r w:rsidR="005311EC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bookmarkStart w:id="1" w:name="_GoBack"/>
            <w:bookmarkEnd w:id="1"/>
            <w:r w:rsidR="00D21D40">
              <w:rPr>
                <w:rFonts w:ascii="標楷體" w:eastAsia="標楷體" w:hAnsi="標楷體"/>
                <w:sz w:val="22"/>
                <w:szCs w:val="22"/>
              </w:rPr>
              <w:t>月31日止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(應於計畫執行期間內) </w:t>
            </w:r>
          </w:p>
        </w:tc>
      </w:tr>
      <w:tr w:rsidR="00E44480">
        <w:trPr>
          <w:trHeight w:val="372"/>
          <w:jc w:val="center"/>
        </w:trPr>
        <w:tc>
          <w:tcPr>
            <w:tcW w:w="5208" w:type="dxa"/>
            <w:gridSpan w:val="4"/>
            <w:tcBorders>
              <w:top w:val="doub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:rsidR="00E44480" w:rsidRDefault="007F3EED">
            <w:pPr>
              <w:pStyle w:val="a4"/>
              <w:ind w:firstLine="120"/>
              <w:jc w:val="center"/>
              <w:rPr>
                <w:rFonts w:ascii="標楷體" w:eastAsia="標楷體" w:hAnsi="標楷體"/>
                <w:b/>
                <w:color w:val="333333"/>
                <w:u w:val="double"/>
              </w:rPr>
            </w:pPr>
            <w:r>
              <w:rPr>
                <w:rFonts w:ascii="標楷體" w:eastAsia="標楷體" w:hAnsi="標楷體"/>
                <w:b/>
                <w:color w:val="333333"/>
                <w:u w:val="double"/>
              </w:rPr>
              <w:t>表1:研究奬助生學習關係認定表</w:t>
            </w:r>
          </w:p>
        </w:tc>
        <w:tc>
          <w:tcPr>
            <w:tcW w:w="5976" w:type="dxa"/>
            <w:gridSpan w:val="7"/>
            <w:tcBorders>
              <w:top w:val="doub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:rsidR="00E44480" w:rsidRDefault="007F3EED">
            <w:pPr>
              <w:pStyle w:val="a4"/>
              <w:ind w:firstLine="120"/>
              <w:jc w:val="center"/>
              <w:rPr>
                <w:rFonts w:ascii="標楷體" w:eastAsia="標楷體" w:hAnsi="標楷體"/>
                <w:b/>
                <w:color w:val="333333"/>
                <w:u w:val="double"/>
              </w:rPr>
            </w:pPr>
            <w:r>
              <w:rPr>
                <w:rFonts w:ascii="標楷體" w:eastAsia="標楷體" w:hAnsi="標楷體"/>
                <w:b/>
                <w:color w:val="333333"/>
                <w:u w:val="double"/>
              </w:rPr>
              <w:t>表2:研究奬助生學習活動實施計畫</w:t>
            </w:r>
          </w:p>
        </w:tc>
      </w:tr>
      <w:tr w:rsidR="00E44480">
        <w:trPr>
          <w:trHeight w:val="729"/>
          <w:jc w:val="center"/>
        </w:trPr>
        <w:tc>
          <w:tcPr>
            <w:tcW w:w="826" w:type="dxa"/>
            <w:vMerge w:val="restart"/>
            <w:tcBorders>
              <w:top w:val="doub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480" w:rsidRDefault="007F3EED">
            <w:pPr>
              <w:pStyle w:val="a4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同</w:t>
            </w:r>
          </w:p>
          <w:p w:rsidR="00E44480" w:rsidRDefault="00E44480">
            <w:pPr>
              <w:pStyle w:val="a4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</w:p>
          <w:p w:rsidR="00E44480" w:rsidRDefault="007F3EED">
            <w:pPr>
              <w:pStyle w:val="a4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意</w:t>
            </w:r>
          </w:p>
          <w:p w:rsidR="00E44480" w:rsidRDefault="00E44480">
            <w:pPr>
              <w:pStyle w:val="a4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</w:p>
          <w:p w:rsidR="00E44480" w:rsidRDefault="007F3EED">
            <w:pPr>
              <w:pStyle w:val="a4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書</w:t>
            </w:r>
          </w:p>
          <w:p w:rsidR="00E44480" w:rsidRDefault="00E44480">
            <w:pPr>
              <w:pStyle w:val="a4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  <w:u w:val="double"/>
              </w:rPr>
            </w:pPr>
          </w:p>
          <w:p w:rsidR="00E44480" w:rsidRDefault="00E44480">
            <w:pPr>
              <w:pStyle w:val="a4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  <w:u w:val="double"/>
              </w:rPr>
            </w:pPr>
          </w:p>
        </w:tc>
        <w:tc>
          <w:tcPr>
            <w:tcW w:w="4382" w:type="dxa"/>
            <w:gridSpan w:val="3"/>
            <w:vMerge w:val="restart"/>
            <w:tcBorders>
              <w:top w:val="doub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44480" w:rsidRDefault="007F3EED">
            <w:pPr>
              <w:pStyle w:val="a4"/>
              <w:spacing w:before="360" w:line="280" w:lineRule="exact"/>
              <w:ind w:right="96" w:firstLine="468"/>
            </w:pPr>
            <w:r>
              <w:rPr>
                <w:rFonts w:ascii="標楷體" w:eastAsia="標楷體" w:hAnsi="標楷體"/>
                <w:color w:val="333333"/>
                <w:szCs w:val="22"/>
              </w:rPr>
              <w:t>學生本人參與研究計畫擔任研究獎助生，已充分瞭解並同意本次學習活動</w:t>
            </w:r>
            <w:r>
              <w:rPr>
                <w:rFonts w:ascii="標楷體" w:eastAsia="標楷體" w:hAnsi="標楷體"/>
                <w:color w:val="333333"/>
                <w:szCs w:val="22"/>
                <w:u w:val="double"/>
              </w:rPr>
              <w:t>係以學習為主要目的，無對價關係，亦未有學習活動以外之勞務提供或工作事實</w:t>
            </w:r>
            <w:r>
              <w:rPr>
                <w:rFonts w:ascii="標楷體" w:eastAsia="標楷體" w:hAnsi="標楷體"/>
                <w:color w:val="333333"/>
                <w:szCs w:val="22"/>
              </w:rPr>
              <w:t xml:space="preserve">，且符合教育部「專科以上學校獎助生權益保障指導原則」及本校「獎助生與學生勞動型兼任助理權益保障處理辦法」之規範。 </w:t>
            </w:r>
          </w:p>
          <w:p w:rsidR="00E44480" w:rsidRDefault="007F3EED">
            <w:pPr>
              <w:pStyle w:val="a4"/>
              <w:spacing w:before="360" w:line="280" w:lineRule="exact"/>
              <w:ind w:right="96" w:firstLine="468"/>
            </w:pPr>
            <w:r>
              <w:rPr>
                <w:rFonts w:ascii="標楷體" w:eastAsia="標楷體" w:hAnsi="標楷體"/>
                <w:color w:val="333333"/>
                <w:szCs w:val="22"/>
              </w:rPr>
              <w:t>在從事學習過程中，研究獎</w:t>
            </w:r>
            <w:proofErr w:type="gramStart"/>
            <w:r>
              <w:rPr>
                <w:rFonts w:ascii="標楷體" w:eastAsia="標楷體" w:hAnsi="標楷體"/>
                <w:color w:val="333333"/>
                <w:szCs w:val="22"/>
              </w:rPr>
              <w:t>助生認有</w:t>
            </w:r>
            <w:proofErr w:type="gramEnd"/>
            <w:r>
              <w:rPr>
                <w:rFonts w:ascii="標楷體" w:eastAsia="標楷體" w:hAnsi="標楷體"/>
                <w:color w:val="333333"/>
                <w:szCs w:val="22"/>
              </w:rPr>
              <w:t>逾越學習範疇，致損及其權益者，須立即反映及拒絕，並得依本校「獎助生與學生勞動型兼任助理權益保障處理辦法」第十七條規定提出申訴，如未於學習活動期間內提出者，視為同意。</w:t>
            </w:r>
          </w:p>
        </w:tc>
        <w:tc>
          <w:tcPr>
            <w:tcW w:w="828" w:type="dxa"/>
            <w:tcBorders>
              <w:top w:val="doub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480" w:rsidRDefault="007F3EED">
            <w:pPr>
              <w:pStyle w:val="a4"/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學習範疇</w:t>
            </w:r>
          </w:p>
        </w:tc>
        <w:tc>
          <w:tcPr>
            <w:tcW w:w="5148" w:type="dxa"/>
            <w:gridSpan w:val="6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44480" w:rsidRDefault="007F3EED">
            <w:pPr>
              <w:pStyle w:val="a4"/>
              <w:ind w:left="-84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□課程學習</w:t>
            </w:r>
          </w:p>
          <w:p w:rsidR="00E44480" w:rsidRDefault="007F3EED">
            <w:pPr>
              <w:pStyle w:val="a4"/>
              <w:ind w:left="-84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□論文研究之一部分（</w:t>
            </w:r>
            <w:r>
              <w:rPr>
                <w:rFonts w:ascii="標楷體" w:eastAsia="標楷體" w:hAnsi="標楷體" w:cs="標楷體"/>
                <w:sz w:val="20"/>
                <w:szCs w:val="22"/>
              </w:rPr>
              <w:t>已有題目或方向）</w:t>
            </w:r>
          </w:p>
          <w:p w:rsidR="00E44480" w:rsidRDefault="007F3EED">
            <w:pPr>
              <w:pStyle w:val="a4"/>
              <w:ind w:left="-84"/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□畢業條件</w:t>
            </w:r>
          </w:p>
        </w:tc>
      </w:tr>
      <w:tr w:rsidR="00E44480">
        <w:trPr>
          <w:trHeight w:val="877"/>
          <w:jc w:val="center"/>
        </w:trPr>
        <w:tc>
          <w:tcPr>
            <w:tcW w:w="826" w:type="dxa"/>
            <w:vMerge/>
            <w:tcBorders>
              <w:top w:val="doub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480" w:rsidRDefault="00E44480"/>
        </w:tc>
        <w:tc>
          <w:tcPr>
            <w:tcW w:w="4382" w:type="dxa"/>
            <w:gridSpan w:val="3"/>
            <w:vMerge/>
            <w:tcBorders>
              <w:top w:val="doub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44480" w:rsidRDefault="00E44480"/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480" w:rsidRDefault="007F3EED">
            <w:pPr>
              <w:pStyle w:val="a4"/>
              <w:spacing w:line="240" w:lineRule="exact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學習目的</w:t>
            </w:r>
          </w:p>
        </w:tc>
        <w:tc>
          <w:tcPr>
            <w:tcW w:w="5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44480" w:rsidRDefault="007F3EED">
            <w:pPr>
              <w:pStyle w:val="a4"/>
              <w:ind w:left="-84"/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提升學生研究能力如下</w:t>
            </w:r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 xml:space="preserve"> (可複選，</w:t>
            </w:r>
            <w:proofErr w:type="gramStart"/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務</w:t>
            </w:r>
            <w:proofErr w:type="gramEnd"/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請勾選)</w:t>
            </w:r>
          </w:p>
          <w:p w:rsidR="00E44480" w:rsidRDefault="007F3EED">
            <w:pPr>
              <w:pStyle w:val="a4"/>
              <w:tabs>
                <w:tab w:val="left" w:pos="1409"/>
              </w:tabs>
              <w:ind w:left="-84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□學術知能　 □研究方法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ab/>
              <w:t>□論文發表能力</w:t>
            </w:r>
          </w:p>
          <w:p w:rsidR="00E44480" w:rsidRDefault="007F3EED">
            <w:pPr>
              <w:pStyle w:val="a4"/>
              <w:ind w:left="-84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□田野調查 　□統計方法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ab/>
              <w:t>□畢業論文寫作技巧</w:t>
            </w:r>
          </w:p>
          <w:p w:rsidR="00E44480" w:rsidRDefault="007F3EED">
            <w:pPr>
              <w:pStyle w:val="a4"/>
              <w:ind w:left="-84"/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□資料處理與分析 　□專業實務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ab/>
              <w:t>□其他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  <w:u w:val="thick"/>
              </w:rPr>
              <w:t xml:space="preserve">　　　　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  <w:u w:val="single"/>
              </w:rPr>
              <w:t xml:space="preserve">　　　</w:t>
            </w:r>
          </w:p>
        </w:tc>
      </w:tr>
      <w:tr w:rsidR="00E44480">
        <w:trPr>
          <w:trHeight w:val="723"/>
          <w:jc w:val="center"/>
        </w:trPr>
        <w:tc>
          <w:tcPr>
            <w:tcW w:w="826" w:type="dxa"/>
            <w:vMerge/>
            <w:tcBorders>
              <w:top w:val="doub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480" w:rsidRDefault="00E44480"/>
        </w:tc>
        <w:tc>
          <w:tcPr>
            <w:tcW w:w="4382" w:type="dxa"/>
            <w:gridSpan w:val="3"/>
            <w:vMerge/>
            <w:tcBorders>
              <w:top w:val="doub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44480" w:rsidRDefault="00E44480"/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480" w:rsidRDefault="007F3EED">
            <w:pPr>
              <w:pStyle w:val="a4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指導方式</w:t>
            </w:r>
          </w:p>
        </w:tc>
        <w:tc>
          <w:tcPr>
            <w:tcW w:w="5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44480" w:rsidRDefault="007F3EED">
            <w:pPr>
              <w:pStyle w:val="a4"/>
              <w:ind w:left="-84"/>
              <w:rPr>
                <w:rFonts w:ascii="標楷體" w:eastAsia="標楷體" w:hAnsi="標楷體"/>
                <w:color w:val="FF0000"/>
                <w:sz w:val="16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（可複選，</w:t>
            </w:r>
            <w:proofErr w:type="gramStart"/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務</w:t>
            </w:r>
            <w:proofErr w:type="gramEnd"/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請勾選）</w:t>
            </w:r>
          </w:p>
          <w:p w:rsidR="00E44480" w:rsidRDefault="007F3EED">
            <w:pPr>
              <w:pStyle w:val="a4"/>
              <w:ind w:left="-84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□文獻探討   □研究方法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ab/>
              <w:t>□田野調查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ab/>
            </w:r>
          </w:p>
          <w:p w:rsidR="00E44480" w:rsidRDefault="007F3EED">
            <w:pPr>
              <w:pStyle w:val="a4"/>
              <w:ind w:left="-84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□論文研討   □論文寫作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ab/>
              <w:t xml:space="preserve">□資料應用與分析 </w:t>
            </w:r>
          </w:p>
          <w:p w:rsidR="00E44480" w:rsidRDefault="007F3EED">
            <w:pPr>
              <w:pStyle w:val="a4"/>
              <w:ind w:left="-84" w:right="-96"/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□實驗指導   □其他</w:t>
            </w:r>
            <w:r>
              <w:rPr>
                <w:rFonts w:ascii="標楷體" w:eastAsia="標楷體" w:hAnsi="標楷體"/>
                <w:color w:val="333333"/>
                <w:sz w:val="20"/>
                <w:szCs w:val="22"/>
                <w:u w:val="thick"/>
              </w:rPr>
              <w:tab/>
              <w:t xml:space="preserve">                </w:t>
            </w:r>
          </w:p>
        </w:tc>
      </w:tr>
      <w:tr w:rsidR="00E44480">
        <w:trPr>
          <w:trHeight w:val="555"/>
          <w:jc w:val="center"/>
        </w:trPr>
        <w:tc>
          <w:tcPr>
            <w:tcW w:w="826" w:type="dxa"/>
            <w:vMerge/>
            <w:tcBorders>
              <w:top w:val="doub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480" w:rsidRDefault="00E44480"/>
        </w:tc>
        <w:tc>
          <w:tcPr>
            <w:tcW w:w="4382" w:type="dxa"/>
            <w:gridSpan w:val="3"/>
            <w:vMerge/>
            <w:tcBorders>
              <w:top w:val="doub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44480" w:rsidRDefault="00E44480"/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480" w:rsidRDefault="007F3EED">
            <w:pPr>
              <w:pStyle w:val="a4"/>
              <w:spacing w:line="200" w:lineRule="exact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成效評量</w:t>
            </w:r>
          </w:p>
        </w:tc>
        <w:tc>
          <w:tcPr>
            <w:tcW w:w="5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44480" w:rsidRDefault="007F3EED">
            <w:pPr>
              <w:pStyle w:val="a4"/>
              <w:ind w:left="-84"/>
              <w:rPr>
                <w:rFonts w:ascii="標楷體" w:eastAsia="標楷體" w:hAnsi="標楷體"/>
                <w:color w:val="FF0000"/>
                <w:sz w:val="16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（可複選，</w:t>
            </w:r>
            <w:proofErr w:type="gramStart"/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務</w:t>
            </w:r>
            <w:proofErr w:type="gramEnd"/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請勾選）</w:t>
            </w:r>
          </w:p>
          <w:p w:rsidR="00E44480" w:rsidRDefault="007F3EED">
            <w:pPr>
              <w:pStyle w:val="a4"/>
              <w:ind w:left="-84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□學習心得報告 □資料分析成果 □論文寫作計畫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ab/>
            </w:r>
          </w:p>
          <w:p w:rsidR="00E44480" w:rsidRDefault="007F3EED">
            <w:pPr>
              <w:pStyle w:val="a4"/>
              <w:ind w:left="-84" w:right="-82"/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□論文寫作訓練 □其他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  <w:u w:val="thick"/>
              </w:rPr>
              <w:t xml:space="preserve">             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                   </w:t>
            </w:r>
          </w:p>
        </w:tc>
      </w:tr>
      <w:tr w:rsidR="00E44480">
        <w:trPr>
          <w:trHeight w:val="667"/>
          <w:jc w:val="center"/>
        </w:trPr>
        <w:tc>
          <w:tcPr>
            <w:tcW w:w="826" w:type="dxa"/>
            <w:vMerge/>
            <w:tcBorders>
              <w:top w:val="doub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480" w:rsidRDefault="00E44480"/>
        </w:tc>
        <w:tc>
          <w:tcPr>
            <w:tcW w:w="4382" w:type="dxa"/>
            <w:gridSpan w:val="3"/>
            <w:vMerge/>
            <w:tcBorders>
              <w:top w:val="doub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44480" w:rsidRDefault="00E44480"/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480" w:rsidRDefault="007F3EED">
            <w:pPr>
              <w:pStyle w:val="a4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評量　次數</w:t>
            </w:r>
          </w:p>
        </w:tc>
        <w:tc>
          <w:tcPr>
            <w:tcW w:w="5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44480" w:rsidRDefault="007F3EED">
            <w:pPr>
              <w:pStyle w:val="a4"/>
              <w:ind w:left="-84"/>
              <w:rPr>
                <w:rFonts w:ascii="標楷體" w:eastAsia="標楷體" w:hAnsi="標楷體"/>
                <w:color w:val="FF0000"/>
                <w:sz w:val="16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（請擇</w:t>
            </w:r>
            <w:proofErr w:type="gramStart"/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填寫）</w:t>
            </w:r>
          </w:p>
          <w:p w:rsidR="00E44480" w:rsidRDefault="007F3EED">
            <w:pPr>
              <w:pStyle w:val="a4"/>
              <w:tabs>
                <w:tab w:val="left" w:pos="3394"/>
              </w:tabs>
              <w:ind w:left="-84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 每活動  評量1次，共計____次</w:t>
            </w:r>
          </w:p>
          <w:p w:rsidR="00E44480" w:rsidRDefault="007F3EED">
            <w:pPr>
              <w:pStyle w:val="a4"/>
              <w:ind w:left="-84"/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每__月 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評量1次，共計____次   </w:t>
            </w:r>
          </w:p>
        </w:tc>
      </w:tr>
      <w:tr w:rsidR="00E44480">
        <w:trPr>
          <w:trHeight w:val="723"/>
          <w:jc w:val="center"/>
        </w:trPr>
        <w:tc>
          <w:tcPr>
            <w:tcW w:w="826" w:type="dxa"/>
            <w:vMerge/>
            <w:tcBorders>
              <w:top w:val="doub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480" w:rsidRDefault="00E44480"/>
        </w:tc>
        <w:tc>
          <w:tcPr>
            <w:tcW w:w="4382" w:type="dxa"/>
            <w:gridSpan w:val="3"/>
            <w:vMerge/>
            <w:tcBorders>
              <w:top w:val="doub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44480" w:rsidRDefault="00E44480"/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480" w:rsidRDefault="007F3EED">
            <w:pPr>
              <w:pStyle w:val="a4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獎助方式</w:t>
            </w:r>
          </w:p>
        </w:tc>
        <w:tc>
          <w:tcPr>
            <w:tcW w:w="5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44480" w:rsidRDefault="007F3EED">
            <w:pPr>
              <w:pStyle w:val="a4"/>
              <w:ind w:left="-84"/>
              <w:rPr>
                <w:rFonts w:ascii="標楷體" w:eastAsia="標楷體" w:hAnsi="標楷體"/>
                <w:color w:val="FF0000"/>
                <w:sz w:val="16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（請擇</w:t>
            </w:r>
            <w:proofErr w:type="gramStart"/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填寫）</w:t>
            </w:r>
          </w:p>
          <w:p w:rsidR="00E44480" w:rsidRDefault="007F3EED">
            <w:pPr>
              <w:pStyle w:val="a4"/>
              <w:ind w:left="-84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研究津貼發放方式 </w:t>
            </w:r>
          </w:p>
          <w:p w:rsidR="00E44480" w:rsidRDefault="007F3EED">
            <w:pPr>
              <w:pStyle w:val="a4"/>
              <w:ind w:left="-84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 每活動  新台幣____元</w:t>
            </w:r>
          </w:p>
          <w:p w:rsidR="00E44480" w:rsidRDefault="007F3EED">
            <w:pPr>
              <w:pStyle w:val="a4"/>
              <w:tabs>
                <w:tab w:val="left" w:pos="1254"/>
              </w:tabs>
              <w:ind w:left="-84"/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 w:val="22"/>
                <w:szCs w:val="22"/>
              </w:rPr>
              <w:t>每月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   新台幣____元</w:t>
            </w:r>
          </w:p>
        </w:tc>
      </w:tr>
      <w:tr w:rsidR="00E44480">
        <w:trPr>
          <w:trHeight w:val="611"/>
          <w:jc w:val="center"/>
        </w:trPr>
        <w:tc>
          <w:tcPr>
            <w:tcW w:w="826" w:type="dxa"/>
            <w:vMerge/>
            <w:tcBorders>
              <w:top w:val="doub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480" w:rsidRDefault="00E44480"/>
        </w:tc>
        <w:tc>
          <w:tcPr>
            <w:tcW w:w="4382" w:type="dxa"/>
            <w:gridSpan w:val="3"/>
            <w:vMerge/>
            <w:tcBorders>
              <w:top w:val="doub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44480" w:rsidRDefault="00E44480"/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480" w:rsidRDefault="007F3EED">
            <w:pPr>
              <w:pStyle w:val="a4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指導老師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44480" w:rsidRDefault="00E44480">
            <w:pPr>
              <w:pStyle w:val="a4"/>
              <w:rPr>
                <w:rFonts w:ascii="標楷體" w:eastAsia="標楷體" w:hAnsi="標楷體"/>
                <w:color w:val="333333"/>
                <w:sz w:val="20"/>
                <w:szCs w:val="20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480" w:rsidRDefault="007F3EED">
            <w:pPr>
              <w:pStyle w:val="a4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系所</w:t>
            </w:r>
          </w:p>
          <w:p w:rsidR="00E44480" w:rsidRDefault="007F3EED">
            <w:pPr>
              <w:pStyle w:val="a4"/>
              <w:jc w:val="center"/>
            </w:pPr>
            <w:r>
              <w:rPr>
                <w:rFonts w:ascii="標楷體" w:eastAsia="標楷體" w:hAnsi="標楷體"/>
                <w:b/>
                <w:color w:val="333333"/>
                <w:sz w:val="16"/>
                <w:szCs w:val="22"/>
              </w:rPr>
              <w:t>（單位）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44480" w:rsidRDefault="00E44480">
            <w:pPr>
              <w:pStyle w:val="a4"/>
              <w:rPr>
                <w:rFonts w:ascii="標楷體" w:eastAsia="標楷體" w:hAnsi="標楷體"/>
                <w:color w:val="333333"/>
                <w:sz w:val="20"/>
                <w:szCs w:val="20"/>
              </w:rPr>
            </w:pPr>
          </w:p>
        </w:tc>
      </w:tr>
      <w:tr w:rsidR="00E44480">
        <w:trPr>
          <w:trHeight w:val="506"/>
          <w:jc w:val="center"/>
        </w:trPr>
        <w:tc>
          <w:tcPr>
            <w:tcW w:w="25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E44480" w:rsidRDefault="007F3EED">
            <w:pPr>
              <w:pStyle w:val="a4"/>
              <w:ind w:left="-115"/>
              <w:jc w:val="center"/>
              <w:rPr>
                <w:rFonts w:ascii="標楷體" w:eastAsia="標楷體" w:hAnsi="標楷體"/>
                <w:b/>
                <w:color w:val="333333"/>
              </w:rPr>
            </w:pPr>
            <w:r>
              <w:rPr>
                <w:rFonts w:ascii="標楷體" w:eastAsia="標楷體" w:hAnsi="標楷體"/>
                <w:b/>
                <w:color w:val="333333"/>
              </w:rPr>
              <w:t>1.研究獎助生同意簽章</w:t>
            </w:r>
          </w:p>
        </w:tc>
        <w:tc>
          <w:tcPr>
            <w:tcW w:w="26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E44480" w:rsidRDefault="007F3EED">
            <w:pPr>
              <w:pStyle w:val="a4"/>
              <w:spacing w:line="320" w:lineRule="exact"/>
              <w:ind w:left="-293" w:right="-192"/>
              <w:jc w:val="center"/>
              <w:rPr>
                <w:rFonts w:ascii="標楷體" w:eastAsia="標楷體" w:hAnsi="標楷體"/>
                <w:b/>
                <w:color w:val="333333"/>
              </w:rPr>
            </w:pPr>
            <w:r>
              <w:rPr>
                <w:rFonts w:ascii="標楷體" w:eastAsia="標楷體" w:hAnsi="標楷體"/>
                <w:b/>
                <w:color w:val="333333"/>
              </w:rPr>
              <w:t>2.計畫主持人同意簽章</w:t>
            </w:r>
          </w:p>
          <w:p w:rsidR="00E44480" w:rsidRDefault="007F3EED">
            <w:pPr>
              <w:pStyle w:val="a4"/>
              <w:ind w:left="-293" w:right="-192"/>
              <w:jc w:val="center"/>
            </w:pPr>
            <w:r>
              <w:rPr>
                <w:rFonts w:ascii="標楷體" w:eastAsia="標楷體" w:hAnsi="標楷體"/>
                <w:color w:val="333333"/>
                <w:sz w:val="16"/>
              </w:rPr>
              <w:t>（同申請人）</w:t>
            </w:r>
          </w:p>
        </w:tc>
        <w:tc>
          <w:tcPr>
            <w:tcW w:w="26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E44480" w:rsidRDefault="007F3EED">
            <w:pPr>
              <w:pStyle w:val="a4"/>
              <w:jc w:val="center"/>
            </w:pPr>
            <w:r>
              <w:rPr>
                <w:rFonts w:ascii="標楷體" w:eastAsia="標楷體" w:hAnsi="標楷體"/>
                <w:b/>
              </w:rPr>
              <w:t>3.單位系所主管簽章</w:t>
            </w:r>
          </w:p>
        </w:tc>
        <w:tc>
          <w:tcPr>
            <w:tcW w:w="328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:rsidR="00E44480" w:rsidRDefault="007F3EED">
            <w:pPr>
              <w:pStyle w:val="a4"/>
              <w:jc w:val="center"/>
            </w:pPr>
            <w:r>
              <w:rPr>
                <w:rFonts w:ascii="標楷體" w:eastAsia="標楷體" w:hAnsi="標楷體"/>
                <w:b/>
              </w:rPr>
              <w:t>4.校長</w:t>
            </w:r>
            <w:r>
              <w:rPr>
                <w:rFonts w:ascii="標楷體" w:eastAsia="標楷體" w:hAnsi="標楷體"/>
                <w:sz w:val="16"/>
              </w:rPr>
              <w:t>（授權學院主管決行）</w:t>
            </w:r>
          </w:p>
        </w:tc>
      </w:tr>
      <w:tr w:rsidR="00E44480">
        <w:trPr>
          <w:trHeight w:val="651"/>
          <w:jc w:val="center"/>
        </w:trPr>
        <w:tc>
          <w:tcPr>
            <w:tcW w:w="254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80" w:rsidRDefault="00E44480">
            <w:pPr>
              <w:pStyle w:val="a4"/>
              <w:ind w:right="-72"/>
            </w:pPr>
          </w:p>
          <w:p w:rsidR="00E44480" w:rsidRDefault="00E44480">
            <w:pPr>
              <w:pStyle w:val="a4"/>
              <w:ind w:right="-72"/>
            </w:pPr>
          </w:p>
          <w:p w:rsidR="00E44480" w:rsidRDefault="007F3EED">
            <w:pPr>
              <w:pStyle w:val="a4"/>
              <w:ind w:left="-108" w:right="-72"/>
              <w:jc w:val="center"/>
            </w:pPr>
            <w:r>
              <w:rPr>
                <w:rStyle w:val="st"/>
                <w:rFonts w:ascii="標楷體" w:eastAsia="標楷體" w:hAnsi="標楷體" w:cs="Arial"/>
                <w:color w:val="222222"/>
                <w:sz w:val="16"/>
                <w:szCs w:val="16"/>
              </w:rPr>
              <w:t>※</w:t>
            </w:r>
            <w:r>
              <w:rPr>
                <w:rStyle w:val="st"/>
                <w:rFonts w:ascii="標楷體" w:eastAsia="標楷體" w:hAnsi="標楷體" w:cs="Arial"/>
                <w:color w:val="222222"/>
                <w:sz w:val="12"/>
                <w:szCs w:val="12"/>
                <w:lang w:eastAsia="zh-HK"/>
              </w:rPr>
              <w:t>已詳閱上述事項，並同意參與學習活動。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80" w:rsidRDefault="00E44480">
            <w:pPr>
              <w:pStyle w:val="a4"/>
              <w:spacing w:line="320" w:lineRule="exac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80" w:rsidRDefault="00E44480">
            <w:pPr>
              <w:pStyle w:val="a4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</w:p>
        </w:tc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44480" w:rsidRDefault="00E44480">
            <w:pPr>
              <w:pStyle w:val="a4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</w:p>
        </w:tc>
      </w:tr>
      <w:tr w:rsidR="00E44480">
        <w:trPr>
          <w:trHeight w:val="545"/>
          <w:jc w:val="center"/>
        </w:trPr>
        <w:tc>
          <w:tcPr>
            <w:tcW w:w="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E44480" w:rsidRDefault="007F3EED">
            <w:pPr>
              <w:pStyle w:val="a4"/>
              <w:spacing w:line="240" w:lineRule="exact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注意</w:t>
            </w:r>
          </w:p>
          <w:p w:rsidR="00E44480" w:rsidRDefault="007F3EED">
            <w:pPr>
              <w:pStyle w:val="a4"/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事項</w:t>
            </w:r>
          </w:p>
        </w:tc>
        <w:tc>
          <w:tcPr>
            <w:tcW w:w="1035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44480" w:rsidRDefault="007F3EED">
            <w:pPr>
              <w:pStyle w:val="a4"/>
              <w:ind w:left="160" w:hanging="160"/>
              <w:rPr>
                <w:rFonts w:ascii="標楷體" w:eastAsia="標楷體" w:hAnsi="標楷體"/>
                <w:color w:val="333333"/>
                <w:sz w:val="16"/>
                <w:szCs w:val="22"/>
              </w:rPr>
            </w:pPr>
            <w:r>
              <w:rPr>
                <w:rFonts w:ascii="標楷體" w:eastAsia="標楷體" w:hAnsi="標楷體"/>
                <w:color w:val="333333"/>
                <w:sz w:val="16"/>
                <w:szCs w:val="22"/>
              </w:rPr>
              <w:t>1.研究獎助生參與學習活動期間，參照勞動基準法規定職業災害補償額度，由學校主動加保商業保險。</w:t>
            </w:r>
          </w:p>
          <w:p w:rsidR="00E44480" w:rsidRDefault="007F3EED">
            <w:pPr>
              <w:pStyle w:val="a4"/>
              <w:ind w:left="160" w:hanging="160"/>
              <w:rPr>
                <w:rFonts w:ascii="標楷體" w:eastAsia="標楷體" w:hAnsi="標楷體"/>
                <w:color w:val="333333"/>
                <w:sz w:val="16"/>
                <w:szCs w:val="22"/>
              </w:rPr>
            </w:pPr>
            <w:r>
              <w:rPr>
                <w:rFonts w:ascii="標楷體" w:eastAsia="標楷體" w:hAnsi="標楷體"/>
                <w:color w:val="333333"/>
                <w:sz w:val="16"/>
                <w:szCs w:val="22"/>
              </w:rPr>
              <w:t>2.研究獎助生與指導之教授間，應事先就相關研究成果著作權之歸屬及事後權利行使方式等事項，達成協議或簽訂契約。</w:t>
            </w:r>
          </w:p>
          <w:p w:rsidR="00E44480" w:rsidRDefault="007F3EED">
            <w:pPr>
              <w:pStyle w:val="a4"/>
              <w:ind w:left="160" w:hanging="160"/>
            </w:pPr>
            <w:r>
              <w:rPr>
                <w:rFonts w:ascii="標楷體" w:eastAsia="標楷體" w:hAnsi="標楷體"/>
                <w:sz w:val="16"/>
                <w:szCs w:val="22"/>
              </w:rPr>
              <w:t>3.本申請表奉核後，應由研究獎助生及計畫執行單位影印自存１份，並請依</w:t>
            </w:r>
            <w:r>
              <w:rPr>
                <w:rFonts w:ascii="標楷體" w:eastAsia="標楷體" w:hAnsi="標楷體"/>
                <w:color w:val="333333"/>
                <w:sz w:val="16"/>
                <w:szCs w:val="22"/>
              </w:rPr>
              <w:t>本校</w:t>
            </w:r>
            <w:r>
              <w:rPr>
                <w:rFonts w:ascii="標楷體" w:eastAsia="標楷體" w:hAnsi="標楷體"/>
                <w:sz w:val="16"/>
                <w:szCs w:val="22"/>
              </w:rPr>
              <w:t>「獎助生與學生勞動型兼任助理權益保障處理辦法」及「研究獎助生作業要點」辦理學習活動，以提升學生研究能力及發展研究成果。</w:t>
            </w:r>
          </w:p>
        </w:tc>
      </w:tr>
    </w:tbl>
    <w:p w:rsidR="00E44480" w:rsidRDefault="007F3EED">
      <w:pPr>
        <w:pStyle w:val="a4"/>
        <w:spacing w:line="200" w:lineRule="exact"/>
        <w:ind w:right="-360"/>
        <w:jc w:val="right"/>
      </w:pPr>
      <w:r>
        <w:rPr>
          <w:rFonts w:ascii="標楷體" w:eastAsia="標楷體" w:hAnsi="標楷體"/>
          <w:color w:val="333333"/>
        </w:rPr>
        <w:t xml:space="preserve"> </w:t>
      </w:r>
      <w:r>
        <w:rPr>
          <w:rFonts w:ascii="標楷體" w:eastAsia="標楷體" w:hAnsi="標楷體"/>
          <w:color w:val="333333"/>
          <w:sz w:val="16"/>
          <w:szCs w:val="16"/>
        </w:rPr>
        <w:t>(110年8月版)</w:t>
      </w:r>
    </w:p>
    <w:p w:rsidR="00E44480" w:rsidRDefault="007F3EED">
      <w:pPr>
        <w:pStyle w:val="a4"/>
        <w:spacing w:line="200" w:lineRule="exact"/>
        <w:ind w:right="-360"/>
        <w:jc w:val="right"/>
      </w:pPr>
      <w:r>
        <w:rPr>
          <w:rFonts w:ascii="標楷體" w:eastAsia="標楷體" w:hAnsi="標楷體"/>
          <w:color w:val="333333"/>
          <w:sz w:val="16"/>
          <w:szCs w:val="16"/>
        </w:rPr>
        <w:t>(請勾選: 本表由 □計畫主持人、 □研究獎助生、 □執行之系所單位 、 □人事室 留存)</w:t>
      </w:r>
    </w:p>
    <w:sectPr w:rsidR="00E44480">
      <w:pgSz w:w="11906" w:h="16838"/>
      <w:pgMar w:top="720" w:right="720" w:bottom="720" w:left="720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641" w:rsidRDefault="00421641" w:rsidP="00D21D40">
      <w:r>
        <w:separator/>
      </w:r>
    </w:p>
  </w:endnote>
  <w:endnote w:type="continuationSeparator" w:id="0">
    <w:p w:rsidR="00421641" w:rsidRDefault="00421641" w:rsidP="00D2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641" w:rsidRDefault="00421641" w:rsidP="00D21D40">
      <w:r>
        <w:separator/>
      </w:r>
    </w:p>
  </w:footnote>
  <w:footnote w:type="continuationSeparator" w:id="0">
    <w:p w:rsidR="00421641" w:rsidRDefault="00421641" w:rsidP="00D21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480"/>
    <w:rsid w:val="00154B1F"/>
    <w:rsid w:val="00421641"/>
    <w:rsid w:val="005311EC"/>
    <w:rsid w:val="005323FC"/>
    <w:rsid w:val="007F3EED"/>
    <w:rsid w:val="008D5B55"/>
    <w:rsid w:val="00A921BB"/>
    <w:rsid w:val="00BC5957"/>
    <w:rsid w:val="00C1771F"/>
    <w:rsid w:val="00D21D40"/>
    <w:rsid w:val="00E4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B45D7"/>
  <w15:docId w15:val="{9577DCD5-DBF3-42B5-A9E6-6BC1E87B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201">
    <w:name w:val="sub201"/>
    <w:qFormat/>
    <w:rPr>
      <w:rFonts w:ascii="sө" w:hAnsi="sө"/>
      <w:b/>
      <w:bCs/>
      <w:strike w:val="0"/>
      <w:dstrike w:val="0"/>
      <w:color w:val="CC3333"/>
      <w:sz w:val="30"/>
      <w:szCs w:val="30"/>
      <w:u w:val="none"/>
    </w:rPr>
  </w:style>
  <w:style w:type="character" w:customStyle="1" w:styleId="st">
    <w:name w:val="st"/>
    <w:qFormat/>
  </w:style>
  <w:style w:type="character" w:customStyle="1" w:styleId="a3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5LVL1">
    <w:name w:val="WW_CharLFO5LVL1"/>
    <w:qFormat/>
    <w:rPr>
      <w:rFonts w:ascii="標楷體" w:eastAsia="標楷體" w:hAnsi="標楷體" w:cs="Times New Roman"/>
    </w:rPr>
  </w:style>
  <w:style w:type="character" w:customStyle="1" w:styleId="WWCharLFO5LVL2">
    <w:name w:val="WW_CharLFO5LVL2"/>
    <w:qFormat/>
    <w:rPr>
      <w:rFonts w:ascii="Wingdings" w:hAnsi="Wingdings"/>
    </w:rPr>
  </w:style>
  <w:style w:type="character" w:customStyle="1" w:styleId="WWCharLFO5LVL3">
    <w:name w:val="WW_CharLFO5LVL3"/>
    <w:qFormat/>
    <w:rPr>
      <w:rFonts w:ascii="Wingdings" w:hAnsi="Wingdings"/>
    </w:rPr>
  </w:style>
  <w:style w:type="character" w:customStyle="1" w:styleId="WWCharLFO5LVL4">
    <w:name w:val="WW_CharLFO5LVL4"/>
    <w:qFormat/>
    <w:rPr>
      <w:rFonts w:ascii="Wingdings" w:hAnsi="Wingdings"/>
    </w:rPr>
  </w:style>
  <w:style w:type="character" w:customStyle="1" w:styleId="WWCharLFO5LVL5">
    <w:name w:val="WW_CharLFO5LVL5"/>
    <w:qFormat/>
    <w:rPr>
      <w:rFonts w:ascii="Wingdings" w:hAnsi="Wingdings"/>
    </w:rPr>
  </w:style>
  <w:style w:type="character" w:customStyle="1" w:styleId="WWCharLFO5LVL6">
    <w:name w:val="WW_CharLFO5LVL6"/>
    <w:qFormat/>
    <w:rPr>
      <w:rFonts w:ascii="Wingdings" w:hAnsi="Wingdings"/>
    </w:rPr>
  </w:style>
  <w:style w:type="character" w:customStyle="1" w:styleId="WWCharLFO5LVL7">
    <w:name w:val="WW_CharLFO5LVL7"/>
    <w:qFormat/>
    <w:rPr>
      <w:rFonts w:ascii="Wingdings" w:hAnsi="Wingdings"/>
    </w:rPr>
  </w:style>
  <w:style w:type="character" w:customStyle="1" w:styleId="WWCharLFO5LVL8">
    <w:name w:val="WW_CharLFO5LVL8"/>
    <w:qFormat/>
    <w:rPr>
      <w:rFonts w:ascii="Wingdings" w:hAnsi="Wingdings"/>
    </w:rPr>
  </w:style>
  <w:style w:type="character" w:customStyle="1" w:styleId="WWCharLFO5LVL9">
    <w:name w:val="WW_CharLFO5LVL9"/>
    <w:qFormat/>
    <w:rPr>
      <w:rFonts w:ascii="Wingdings" w:hAnsi="Wingdings"/>
    </w:rPr>
  </w:style>
  <w:style w:type="character" w:customStyle="1" w:styleId="WWCharLFO8LVL1">
    <w:name w:val="WW_CharLFO8LVL1"/>
    <w:qFormat/>
    <w:rPr>
      <w:rFonts w:ascii="標楷體" w:eastAsia="標楷體" w:hAnsi="標楷體" w:cs="Times New Roman"/>
      <w:sz w:val="22"/>
    </w:rPr>
  </w:style>
  <w:style w:type="character" w:customStyle="1" w:styleId="WWCharLFO8LVL2">
    <w:name w:val="WW_CharLFO8LVL2"/>
    <w:qFormat/>
    <w:rPr>
      <w:rFonts w:ascii="Wingdings" w:hAnsi="Wingdings"/>
    </w:rPr>
  </w:style>
  <w:style w:type="character" w:customStyle="1" w:styleId="WWCharLFO8LVL3">
    <w:name w:val="WW_CharLFO8LVL3"/>
    <w:qFormat/>
    <w:rPr>
      <w:rFonts w:ascii="Wingdings" w:hAnsi="Wingdings"/>
    </w:rPr>
  </w:style>
  <w:style w:type="character" w:customStyle="1" w:styleId="WWCharLFO8LVL4">
    <w:name w:val="WW_CharLFO8LVL4"/>
    <w:qFormat/>
    <w:rPr>
      <w:rFonts w:ascii="Wingdings" w:hAnsi="Wingdings"/>
    </w:rPr>
  </w:style>
  <w:style w:type="character" w:customStyle="1" w:styleId="WWCharLFO8LVL5">
    <w:name w:val="WW_CharLFO8LVL5"/>
    <w:qFormat/>
    <w:rPr>
      <w:rFonts w:ascii="Wingdings" w:hAnsi="Wingdings"/>
    </w:rPr>
  </w:style>
  <w:style w:type="character" w:customStyle="1" w:styleId="WWCharLFO8LVL6">
    <w:name w:val="WW_CharLFO8LVL6"/>
    <w:qFormat/>
    <w:rPr>
      <w:rFonts w:ascii="Wingdings" w:hAnsi="Wingdings"/>
    </w:rPr>
  </w:style>
  <w:style w:type="character" w:customStyle="1" w:styleId="WWCharLFO8LVL7">
    <w:name w:val="WW_CharLFO8LVL7"/>
    <w:qFormat/>
    <w:rPr>
      <w:rFonts w:ascii="Wingdings" w:hAnsi="Wingdings"/>
    </w:rPr>
  </w:style>
  <w:style w:type="character" w:customStyle="1" w:styleId="WWCharLFO8LVL8">
    <w:name w:val="WW_CharLFO8LVL8"/>
    <w:qFormat/>
    <w:rPr>
      <w:rFonts w:ascii="Wingdings" w:hAnsi="Wingdings"/>
    </w:rPr>
  </w:style>
  <w:style w:type="character" w:customStyle="1" w:styleId="WWCharLFO8LVL9">
    <w:name w:val="WW_CharLFO8LVL9"/>
    <w:qFormat/>
    <w:rPr>
      <w:rFonts w:ascii="Wingdings" w:hAnsi="Wingdings"/>
    </w:rPr>
  </w:style>
  <w:style w:type="character" w:customStyle="1" w:styleId="WWCharLFO9LVL1">
    <w:name w:val="WW_CharLFO9LVL1"/>
    <w:qFormat/>
    <w:rPr>
      <w:rFonts w:ascii="標楷體" w:eastAsia="標楷體" w:hAnsi="標楷體" w:cs="Times New Roman"/>
      <w:sz w:val="22"/>
    </w:rPr>
  </w:style>
  <w:style w:type="character" w:customStyle="1" w:styleId="WWCharLFO9LVL2">
    <w:name w:val="WW_CharLFO9LVL2"/>
    <w:qFormat/>
    <w:rPr>
      <w:rFonts w:ascii="Wingdings" w:hAnsi="Wingdings"/>
    </w:rPr>
  </w:style>
  <w:style w:type="character" w:customStyle="1" w:styleId="WWCharLFO9LVL3">
    <w:name w:val="WW_CharLFO9LVL3"/>
    <w:qFormat/>
    <w:rPr>
      <w:rFonts w:ascii="Wingdings" w:hAnsi="Wingdings"/>
    </w:rPr>
  </w:style>
  <w:style w:type="character" w:customStyle="1" w:styleId="WWCharLFO9LVL4">
    <w:name w:val="WW_CharLFO9LVL4"/>
    <w:qFormat/>
    <w:rPr>
      <w:rFonts w:ascii="Wingdings" w:hAnsi="Wingdings"/>
    </w:rPr>
  </w:style>
  <w:style w:type="character" w:customStyle="1" w:styleId="WWCharLFO9LVL5">
    <w:name w:val="WW_CharLFO9LVL5"/>
    <w:qFormat/>
    <w:rPr>
      <w:rFonts w:ascii="Wingdings" w:hAnsi="Wingdings"/>
    </w:rPr>
  </w:style>
  <w:style w:type="character" w:customStyle="1" w:styleId="WWCharLFO9LVL6">
    <w:name w:val="WW_CharLFO9LVL6"/>
    <w:qFormat/>
    <w:rPr>
      <w:rFonts w:ascii="Wingdings" w:hAnsi="Wingdings"/>
    </w:rPr>
  </w:style>
  <w:style w:type="character" w:customStyle="1" w:styleId="WWCharLFO9LVL7">
    <w:name w:val="WW_CharLFO9LVL7"/>
    <w:qFormat/>
    <w:rPr>
      <w:rFonts w:ascii="Wingdings" w:hAnsi="Wingdings"/>
    </w:rPr>
  </w:style>
  <w:style w:type="character" w:customStyle="1" w:styleId="WWCharLFO9LVL8">
    <w:name w:val="WW_CharLFO9LVL8"/>
    <w:qFormat/>
    <w:rPr>
      <w:rFonts w:ascii="Wingdings" w:hAnsi="Wingdings"/>
    </w:rPr>
  </w:style>
  <w:style w:type="character" w:customStyle="1" w:styleId="WWCharLFO9LVL9">
    <w:name w:val="WW_CharLFO9LVL9"/>
    <w:qFormat/>
    <w:rPr>
      <w:rFonts w:ascii="Wingdings" w:hAnsi="Wingdings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  <w:sz w:val="22"/>
    </w:rPr>
  </w:style>
  <w:style w:type="character" w:customStyle="1" w:styleId="WWCharLFO10LVL2">
    <w:name w:val="WW_CharLFO10LVL2"/>
    <w:qFormat/>
    <w:rPr>
      <w:rFonts w:ascii="Wingdings" w:hAnsi="Wingdings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Wingdings" w:hAnsi="Wingdings"/>
    </w:rPr>
  </w:style>
  <w:style w:type="character" w:customStyle="1" w:styleId="WWCharLFO10LVL5">
    <w:name w:val="WW_CharLFO10LVL5"/>
    <w:qFormat/>
    <w:rPr>
      <w:rFonts w:ascii="Wingdings" w:hAnsi="Wingdings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Wingdings" w:hAnsi="Wingdings"/>
    </w:rPr>
  </w:style>
  <w:style w:type="character" w:customStyle="1" w:styleId="WWCharLFO10LVL8">
    <w:name w:val="WW_CharLFO10LVL8"/>
    <w:qFormat/>
    <w:rPr>
      <w:rFonts w:ascii="Wingdings" w:hAnsi="Wingdings"/>
    </w:rPr>
  </w:style>
  <w:style w:type="character" w:customStyle="1" w:styleId="WWCharLFO10LVL9">
    <w:name w:val="WW_CharLFO10LVL9"/>
    <w:qFormat/>
    <w:rPr>
      <w:rFonts w:ascii="Wingdings" w:hAnsi="Wingdings"/>
    </w:rPr>
  </w:style>
  <w:style w:type="paragraph" w:styleId="a4">
    <w:name w:val="Body Text"/>
    <w:pPr>
      <w:widowControl w:val="0"/>
      <w:suppressAutoHyphens/>
    </w:pPr>
    <w:rPr>
      <w:kern w:val="2"/>
      <w:sz w:val="24"/>
      <w:szCs w:val="24"/>
    </w:rPr>
  </w:style>
  <w:style w:type="paragraph" w:customStyle="1" w:styleId="a5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4"/>
    <w:qFormat/>
    <w:rPr>
      <w:rFonts w:ascii="Cambria" w:hAnsi="Cambria"/>
      <w:sz w:val="18"/>
      <w:szCs w:val="18"/>
    </w:rPr>
  </w:style>
  <w:style w:type="paragraph" w:customStyle="1" w:styleId="TableParagraph">
    <w:name w:val="Table Paragraph"/>
    <w:basedOn w:val="a4"/>
    <w:qFormat/>
    <w:rPr>
      <w:rFonts w:ascii="Calibri" w:hAnsi="Calibri"/>
      <w:kern w:val="0"/>
      <w:sz w:val="22"/>
      <w:szCs w:val="22"/>
      <w:lang w:eastAsia="en-US"/>
    </w:rPr>
  </w:style>
  <w:style w:type="paragraph" w:styleId="a9">
    <w:name w:val="List Paragraph"/>
    <w:basedOn w:val="a4"/>
    <w:qFormat/>
    <w:pPr>
      <w:ind w:left="480"/>
    </w:pPr>
  </w:style>
  <w:style w:type="paragraph" w:customStyle="1" w:styleId="aa">
    <w:name w:val="表格內容"/>
    <w:basedOn w:val="a"/>
    <w:qFormat/>
    <w:pPr>
      <w:suppressLineNumbers/>
    </w:pPr>
  </w:style>
  <w:style w:type="paragraph" w:customStyle="1" w:styleId="DocumentMap">
    <w:name w:val="DocumentMap"/>
    <w:qFormat/>
    <w:rPr>
      <w:rFonts w:ascii="Cambria" w:hAnsi="Cambria" w:cs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【新擬訂草案格式】</dc:title>
  <dc:subject/>
  <dc:creator>鄭惠珍</dc:creator>
  <dc:description/>
  <cp:lastModifiedBy>陳彥蓁</cp:lastModifiedBy>
  <cp:revision>8</cp:revision>
  <cp:lastPrinted>2021-08-12T02:56:00Z</cp:lastPrinted>
  <dcterms:created xsi:type="dcterms:W3CDTF">2021-08-12T03:19:00Z</dcterms:created>
  <dcterms:modified xsi:type="dcterms:W3CDTF">2023-09-04T01:17:00Z</dcterms:modified>
  <dc:language>zh-TW</dc:language>
</cp:coreProperties>
</file>